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napToGrid/>
          <w:kern w:val="2"/>
          <w:sz w:val="32"/>
          <w:szCs w:val="32"/>
          <w:lang w:val="en-US" w:eastAsia="zh-CN"/>
        </w:rPr>
        <w:t>3</w:t>
      </w: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ind w:firstLine="643" w:firstLineChars="200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防雷装置检测机构信用评价</w:t>
      </w: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申 请 表</w:t>
      </w:r>
    </w:p>
    <w:p>
      <w:pPr>
        <w:spacing w:line="245" w:lineRule="auto"/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（           年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lang w:eastAsia="zh-CN"/>
        </w:rPr>
        <w:t>）</w:t>
      </w:r>
    </w:p>
    <w:p/>
    <w:p/>
    <w:p/>
    <w:p/>
    <w:p/>
    <w:p/>
    <w:p/>
    <w:p/>
    <w:p/>
    <w:p/>
    <w:p/>
    <w:p/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ind w:firstLine="1285" w:firstLineChars="400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申请单位（盖章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: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  <w:t xml:space="preserve">                     </w:t>
      </w: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ind w:firstLine="1285" w:firstLineChars="400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填表日期 :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年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</w:rPr>
        <w:t>月</w:t>
      </w: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  <w:t xml:space="preserve">      日</w:t>
      </w: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b/>
          <w:bCs/>
          <w:snapToGrid/>
          <w:kern w:val="2"/>
          <w:sz w:val="32"/>
          <w:szCs w:val="32"/>
          <w:u w:val="single"/>
        </w:rPr>
        <w:t>宁夏回族自治区气象灾害防御技术中心制</w:t>
      </w:r>
    </w:p>
    <w:p>
      <w:pPr>
        <w:widowControl w:val="0"/>
        <w:tabs>
          <w:tab w:val="left" w:pos="1418"/>
        </w:tabs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bCs/>
          <w:snapToGrid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pacing w:line="660" w:lineRule="exact"/>
        <w:jc w:val="center"/>
        <w:textAlignment w:val="auto"/>
        <w:rPr>
          <w:rFonts w:ascii="方正小标宋简体" w:hAnsi="宋体" w:eastAsia="方正小标宋简体" w:cs="Times New Roman"/>
          <w:snapToGrid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napToGrid/>
          <w:kern w:val="2"/>
          <w:sz w:val="44"/>
          <w:szCs w:val="44"/>
        </w:rPr>
        <w:t>承    诺    书</w:t>
      </w:r>
    </w:p>
    <w:p>
      <w:pPr>
        <w:spacing w:line="282" w:lineRule="auto"/>
      </w:pPr>
    </w:p>
    <w:p>
      <w:pPr>
        <w:spacing w:line="282" w:lineRule="auto"/>
      </w:pPr>
    </w:p>
    <w:p>
      <w:pPr>
        <w:spacing w:line="282" w:lineRule="auto"/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本单位自愿申请参加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u w:val="single"/>
        </w:rPr>
        <w:t>宁夏回族自治区气象灾害防御技术中心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组织的防雷装置检测机构信用评价。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本单位承诺 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在申请本信用评价中所提交的资料和数据全部真实、合法、有效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复印件或扫描件和原件内容一致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并对因材料虚假所引发的一切后果负责。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本单位经自评后认为可以申报如下防雷装置检测机构信用等级（请在选项□中打“√”,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: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bCs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/>
          <w:kern w:val="2"/>
          <w:sz w:val="32"/>
          <w:szCs w:val="32"/>
        </w:rPr>
        <w:t>□AAA级    □AA级     □A级    □B级    □C级</w:t>
      </w: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8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spacing w:line="259" w:lineRule="auto"/>
      </w:pP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法定代表人签字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：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>单位盖章</w:t>
      </w: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  <w:lang w:eastAsia="zh-CN"/>
        </w:rPr>
        <w:t>：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                        </w:t>
      </w:r>
    </w:p>
    <w:p>
      <w:pPr>
        <w:widowControl w:val="0"/>
        <w:kinsoku/>
        <w:autoSpaceDE/>
        <w:autoSpaceDN/>
        <w:adjustRightInd/>
        <w:snapToGrid/>
        <w:spacing w:line="576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napToGrid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napToGrid/>
          <w:kern w:val="2"/>
          <w:sz w:val="32"/>
          <w:szCs w:val="32"/>
        </w:rPr>
        <w:t xml:space="preserve">                     年    月    日</w:t>
      </w:r>
    </w:p>
    <w:tbl>
      <w:tblPr>
        <w:tblStyle w:val="6"/>
        <w:tblW w:w="945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901"/>
        <w:gridCol w:w="180"/>
        <w:gridCol w:w="662"/>
        <w:gridCol w:w="59"/>
        <w:gridCol w:w="180"/>
        <w:gridCol w:w="540"/>
        <w:gridCol w:w="181"/>
        <w:gridCol w:w="720"/>
        <w:gridCol w:w="181"/>
        <w:gridCol w:w="540"/>
        <w:gridCol w:w="180"/>
        <w:gridCol w:w="285"/>
        <w:gridCol w:w="75"/>
        <w:gridCol w:w="541"/>
        <w:gridCol w:w="181"/>
        <w:gridCol w:w="182"/>
        <w:gridCol w:w="71"/>
        <w:gridCol w:w="648"/>
        <w:gridCol w:w="417"/>
        <w:gridCol w:w="297"/>
        <w:gridCol w:w="6"/>
        <w:gridCol w:w="180"/>
        <w:gridCol w:w="181"/>
        <w:gridCol w:w="1304"/>
        <w:gridCol w:w="21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562" w:firstLineChars="200"/>
              <w:jc w:val="center"/>
              <w:textAlignment w:val="auto"/>
              <w:rPr>
                <w:rFonts w:ascii="仿宋_GB2312" w:hAnsi="仿宋_GB2312" w:eastAsia="仿宋_GB2312" w:cs="仿宋_GB2312"/>
                <w:snapToGrid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</w:rPr>
              <w:t>一 、基本情况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 xml:space="preserve">（一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信用评价申请情况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初次申请 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 xml:space="preserve">复    评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sym w:font="Wingdings 2" w:char="00A3"/>
            </w:r>
          </w:p>
        </w:tc>
        <w:tc>
          <w:tcPr>
            <w:tcW w:w="7167" w:type="dxa"/>
            <w:gridSpan w:val="22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信用等级：               有效期：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（二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注册情况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经济性质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组织机构代码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工商注册号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单位地址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单位网址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成立时间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邮    箱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职    务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传    真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资质认证情况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资质认证名称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723" w:firstLineChars="3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964" w:firstLineChars="4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有效期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评定单位名称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458" w:type="dxa"/>
            <w:gridSpan w:val="2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（四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人力资源情况（单位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总人数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专业技术人员数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48" w:type="dxa"/>
            <w:vMerge w:val="restart"/>
            <w:tcBorders>
              <w:left w:val="single" w:color="000000" w:sz="6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专业技术人员</w:t>
            </w: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高级职称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中级职称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助工/技术员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技    工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研究生及以上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本科学历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大专学历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大专以下学历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548" w:type="dxa"/>
            <w:vMerge w:val="restart"/>
            <w:tcBorders>
              <w:left w:val="single" w:color="000000" w:sz="6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技术负责人</w:t>
            </w: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6" w:space="0"/>
              <w:bottom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职    称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学    历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专    业</w:t>
            </w:r>
          </w:p>
        </w:tc>
        <w:tc>
          <w:tcPr>
            <w:tcW w:w="2401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从事防雷技术工作时间</w:t>
            </w:r>
          </w:p>
        </w:tc>
        <w:tc>
          <w:tcPr>
            <w:tcW w:w="2186" w:type="dxa"/>
            <w:gridSpan w:val="6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ind w:firstLine="482" w:firstLineChars="200"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63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（五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财务状况（单位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指     标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      ）年度</w:t>
            </w: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       ）年度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资产总额（期末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净资产</w:t>
            </w:r>
          </w:p>
        </w:tc>
        <w:tc>
          <w:tcPr>
            <w:tcW w:w="1801" w:type="dxa"/>
            <w:gridSpan w:val="5"/>
            <w:tcBorders>
              <w:right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期初 :</w:t>
            </w:r>
          </w:p>
        </w:tc>
        <w:tc>
          <w:tcPr>
            <w:tcW w:w="1264" w:type="dxa"/>
            <w:gridSpan w:val="5"/>
            <w:tcBorders>
              <w:left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期末 :</w:t>
            </w:r>
          </w:p>
        </w:tc>
        <w:tc>
          <w:tcPr>
            <w:tcW w:w="1433" w:type="dxa"/>
            <w:gridSpan w:val="4"/>
            <w:tcBorders>
              <w:right w:val="nil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期初 :</w:t>
            </w:r>
          </w:p>
        </w:tc>
        <w:tc>
          <w:tcPr>
            <w:tcW w:w="1671" w:type="dxa"/>
            <w:gridSpan w:val="4"/>
            <w:tcBorders>
              <w:left w:val="nil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both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期末 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净利润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固定资产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工资支出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检测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收入总额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检测项目数（个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职工教育经费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3070" w:type="dxa"/>
            <w:gridSpan w:val="7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科技研发经费</w:t>
            </w:r>
          </w:p>
        </w:tc>
        <w:tc>
          <w:tcPr>
            <w:tcW w:w="3065" w:type="dxa"/>
            <w:gridSpan w:val="10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104" w:type="dxa"/>
            <w:gridSpan w:val="8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（六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科技奖项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技术类型</w:t>
            </w: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成果编号</w:t>
            </w: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颁发（布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单位及时间</w:t>
            </w: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奖项级别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（七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科技论文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论文名称</w:t>
            </w: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第一作者</w:t>
            </w: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刊登期刊</w:t>
            </w: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期刊页码</w:t>
            </w: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期刊级别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1629" w:type="dxa"/>
            <w:gridSpan w:val="3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gridSpan w:val="9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（八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标准制订情况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标准名称</w:t>
            </w: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标准性质（国家 、行业 、地方或团体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所起作用（主导 、参与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（九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质量考核情况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考核单位</w:t>
            </w: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考核日期</w:t>
            </w: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考核合格率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63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916" w:type="dxa"/>
            <w:gridSpan w:val="14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  <w:tc>
          <w:tcPr>
            <w:tcW w:w="3032" w:type="dxa"/>
            <w:gridSpan w:val="7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63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3" w:line="180" w:lineRule="auto"/>
              <w:jc w:val="center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</w:rPr>
              <w:t>二 、主要检测业绩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71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序号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检测项目名称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受检单位名称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主要检测内容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合同编号</w:t>
            </w:r>
          </w:p>
        </w:tc>
        <w:tc>
          <w:tcPr>
            <w:tcW w:w="797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 xml:space="preserve">合同额  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完成时间</w:t>
            </w:r>
          </w:p>
        </w:tc>
        <w:tc>
          <w:tcPr>
            <w:tcW w:w="1081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质量考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核情况</w:t>
            </w:r>
          </w:p>
        </w:tc>
        <w:tc>
          <w:tcPr>
            <w:tcW w:w="1303" w:type="dxa"/>
            <w:tcBorders>
              <w:right w:val="single" w:color="000000" w:sz="6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5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47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53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53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53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53" w:hRule="atLeast"/>
          <w:jc w:val="center"/>
        </w:trPr>
        <w:tc>
          <w:tcPr>
            <w:tcW w:w="548" w:type="dxa"/>
            <w:tcBorders>
              <w:left w:val="single" w:color="000000" w:sz="6" w:space="0"/>
            </w:tcBorders>
          </w:tcPr>
          <w:p/>
        </w:tc>
        <w:tc>
          <w:tcPr>
            <w:tcW w:w="1802" w:type="dxa"/>
            <w:gridSpan w:val="4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901" w:type="dxa"/>
            <w:gridSpan w:val="2"/>
          </w:tcPr>
          <w:p/>
        </w:tc>
        <w:tc>
          <w:tcPr>
            <w:tcW w:w="1005" w:type="dxa"/>
            <w:gridSpan w:val="3"/>
          </w:tcPr>
          <w:p/>
        </w:tc>
        <w:tc>
          <w:tcPr>
            <w:tcW w:w="797" w:type="dxa"/>
            <w:gridSpan w:val="3"/>
          </w:tcPr>
          <w:p/>
        </w:tc>
        <w:tc>
          <w:tcPr>
            <w:tcW w:w="901" w:type="dxa"/>
            <w:gridSpan w:val="3"/>
          </w:tcPr>
          <w:p/>
        </w:tc>
        <w:tc>
          <w:tcPr>
            <w:tcW w:w="1081" w:type="dxa"/>
            <w:gridSpan w:val="5"/>
          </w:tcPr>
          <w:p/>
        </w:tc>
        <w:tc>
          <w:tcPr>
            <w:tcW w:w="1303" w:type="dxa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63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3" w:line="180" w:lineRule="auto"/>
              <w:ind w:firstLine="384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8"/>
                <w:szCs w:val="28"/>
              </w:rPr>
              <w:t>三 、单位信用记录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2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4" w:line="179" w:lineRule="auto"/>
              <w:ind w:firstLine="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（一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政府部门或社会中介组织评定的信用等级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信用等级名称及等级</w:t>
            </w:r>
          </w:p>
        </w:tc>
        <w:tc>
          <w:tcPr>
            <w:tcW w:w="1680" w:type="dxa"/>
            <w:gridSpan w:val="5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证书编号</w:t>
            </w:r>
          </w:p>
        </w:tc>
        <w:tc>
          <w:tcPr>
            <w:tcW w:w="1802" w:type="dxa"/>
            <w:gridSpan w:val="6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评定时间</w:t>
            </w:r>
          </w:p>
        </w:tc>
        <w:tc>
          <w:tcPr>
            <w:tcW w:w="1802" w:type="dxa"/>
            <w:gridSpan w:val="7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评定有效期</w:t>
            </w:r>
          </w:p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评定单位名称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7" w:line="179" w:lineRule="auto"/>
              <w:ind w:firstLine="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（二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诉讼和仲裁记录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71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原告（申请人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被告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（被申请人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原    因</w:t>
            </w:r>
          </w:p>
        </w:tc>
        <w:tc>
          <w:tcPr>
            <w:tcW w:w="1802" w:type="dxa"/>
            <w:gridSpan w:val="7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起诉（提请仲裁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时间</w:t>
            </w:r>
          </w:p>
        </w:tc>
        <w:tc>
          <w:tcPr>
            <w:tcW w:w="1664" w:type="dxa"/>
            <w:gridSpan w:val="3"/>
            <w:tcBorders>
              <w:right w:val="single" w:color="000000" w:sz="6" w:space="0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目前解决情况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8" w:line="179" w:lineRule="auto"/>
              <w:ind w:firstLine="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不良行为记录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违规事项</w:t>
            </w:r>
          </w:p>
        </w:tc>
        <w:tc>
          <w:tcPr>
            <w:tcW w:w="1680" w:type="dxa"/>
            <w:gridSpan w:val="5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发生时间</w:t>
            </w:r>
          </w:p>
        </w:tc>
        <w:tc>
          <w:tcPr>
            <w:tcW w:w="1802" w:type="dxa"/>
            <w:gridSpan w:val="6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处理时间</w:t>
            </w:r>
          </w:p>
        </w:tc>
        <w:tc>
          <w:tcPr>
            <w:tcW w:w="1802" w:type="dxa"/>
            <w:gridSpan w:val="7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处理结果</w:t>
            </w:r>
          </w:p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处理单位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291" w:type="dxa"/>
            <w:gridSpan w:val="4"/>
            <w:tcBorders>
              <w:left w:val="single" w:color="000000" w:sz="6" w:space="0"/>
            </w:tcBorders>
          </w:tcPr>
          <w:p/>
        </w:tc>
        <w:tc>
          <w:tcPr>
            <w:tcW w:w="1680" w:type="dxa"/>
            <w:gridSpan w:val="5"/>
          </w:tcPr>
          <w:p/>
        </w:tc>
        <w:tc>
          <w:tcPr>
            <w:tcW w:w="1802" w:type="dxa"/>
            <w:gridSpan w:val="6"/>
          </w:tcPr>
          <w:p/>
        </w:tc>
        <w:tc>
          <w:tcPr>
            <w:tcW w:w="1802" w:type="dxa"/>
            <w:gridSpan w:val="7"/>
          </w:tcPr>
          <w:p/>
        </w:tc>
        <w:tc>
          <w:tcPr>
            <w:tcW w:w="1664" w:type="dxa"/>
            <w:gridSpan w:val="3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5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98" w:line="179" w:lineRule="auto"/>
              <w:ind w:firstLine="41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（四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获奖纪录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获奖名称</w:t>
            </w:r>
          </w:p>
        </w:tc>
        <w:tc>
          <w:tcPr>
            <w:tcW w:w="2702" w:type="dxa"/>
            <w:gridSpan w:val="8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获奖内容</w:t>
            </w:r>
          </w:p>
        </w:tc>
        <w:tc>
          <w:tcPr>
            <w:tcW w:w="2523" w:type="dxa"/>
            <w:gridSpan w:val="9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获奖时间</w:t>
            </w:r>
          </w:p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颁奖单位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356" w:hRule="atLeast"/>
          <w:jc w:val="center"/>
        </w:trPr>
        <w:tc>
          <w:tcPr>
            <w:tcW w:w="2530" w:type="dxa"/>
            <w:gridSpan w:val="6"/>
            <w:tcBorders>
              <w:left w:val="single" w:color="000000" w:sz="6" w:space="0"/>
            </w:tcBorders>
          </w:tcPr>
          <w:p/>
        </w:tc>
        <w:tc>
          <w:tcPr>
            <w:tcW w:w="2702" w:type="dxa"/>
            <w:gridSpan w:val="8"/>
          </w:tcPr>
          <w:p/>
        </w:tc>
        <w:tc>
          <w:tcPr>
            <w:tcW w:w="2523" w:type="dxa"/>
            <w:gridSpan w:val="9"/>
          </w:tcPr>
          <w:p/>
        </w:tc>
        <w:tc>
          <w:tcPr>
            <w:tcW w:w="1484" w:type="dxa"/>
            <w:gridSpan w:val="2"/>
            <w:tcBorders>
              <w:right w:val="single" w:color="000000" w:sz="6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724" w:hRule="atLeast"/>
          <w:jc w:val="center"/>
        </w:trPr>
        <w:tc>
          <w:tcPr>
            <w:tcW w:w="9239" w:type="dxa"/>
            <w:gridSpan w:val="25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98"/>
              <w:ind w:firstLine="41"/>
              <w:jc w:val="both"/>
              <w:rPr>
                <w:rFonts w:ascii="仿宋_GB2312" w:hAnsi="仿宋_GB2312" w:eastAsia="仿宋_GB2312" w:cs="仿宋_GB2312"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</w:rPr>
              <w:t>注1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</w:rPr>
              <w:t>填写单位申报年度前两年的各种信用记录 ;</w:t>
            </w:r>
          </w:p>
          <w:p>
            <w:pPr>
              <w:spacing w:before="98"/>
              <w:ind w:firstLine="41"/>
              <w:jc w:val="both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</w:rPr>
              <w:t>注2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</w:rPr>
              <w:t>政府部门或社会中介组织评定的信用等级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napToGrid/>
                <w:kern w:val="2"/>
                <w:sz w:val="24"/>
                <w:szCs w:val="24"/>
              </w:rPr>
              <w:t>包括工商、税务、质检、海关、银行以及其他组织评定的信用等级 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152" w:hRule="atLeast"/>
          <w:jc w:val="center"/>
        </w:trPr>
        <w:tc>
          <w:tcPr>
            <w:tcW w:w="14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before="98" w:line="179" w:lineRule="auto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初审意见</w:t>
            </w:r>
          </w:p>
        </w:tc>
        <w:tc>
          <w:tcPr>
            <w:tcW w:w="7790" w:type="dxa"/>
            <w:gridSpan w:val="23"/>
            <w:tcBorders>
              <w:right w:val="single" w:color="000000" w:sz="6" w:space="0"/>
            </w:tcBorders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69" w:line="180" w:lineRule="auto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144" w:hRule="atLeast"/>
          <w:jc w:val="center"/>
        </w:trPr>
        <w:tc>
          <w:tcPr>
            <w:tcW w:w="14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专家委员会 意见</w:t>
            </w:r>
          </w:p>
        </w:tc>
        <w:tc>
          <w:tcPr>
            <w:tcW w:w="7790" w:type="dxa"/>
            <w:gridSpan w:val="23"/>
            <w:tcBorders>
              <w:right w:val="single" w:color="000000" w:sz="6" w:space="0"/>
            </w:tcBorders>
          </w:tcPr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69" w:line="180" w:lineRule="auto"/>
              <w:jc w:val="right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</w:p>
          <w:p>
            <w:pPr>
              <w:spacing w:before="69" w:line="180" w:lineRule="auto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年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9" w:type="dxa"/>
          <w:trHeight w:val="4152" w:hRule="atLeast"/>
          <w:jc w:val="center"/>
        </w:trPr>
        <w:tc>
          <w:tcPr>
            <w:tcW w:w="1449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spacing w:before="98" w:line="179" w:lineRule="auto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评价机构</w:t>
            </w:r>
          </w:p>
          <w:p>
            <w:pPr>
              <w:spacing w:before="98" w:line="179" w:lineRule="auto"/>
              <w:ind w:firstLine="41"/>
              <w:jc w:val="center"/>
              <w:rPr>
                <w:rFonts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意见</w:t>
            </w:r>
          </w:p>
        </w:tc>
        <w:tc>
          <w:tcPr>
            <w:tcW w:w="7790" w:type="dxa"/>
            <w:gridSpan w:val="23"/>
            <w:tcBorders>
              <w:right w:val="single" w:color="000000" w:sz="6" w:space="0"/>
            </w:tcBorders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before="69" w:line="180" w:lineRule="auto"/>
              <w:jc w:val="righ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/>
                <w:kern w:val="2"/>
                <w:sz w:val="24"/>
                <w:szCs w:val="24"/>
              </w:rPr>
              <w:t>年        月      日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360" w:lineRule="auto"/>
        <w:textAlignment w:val="auto"/>
        <w:rPr>
          <w:rFonts w:ascii="仿宋_GB2312" w:hAnsi="仿宋_GB2312" w:eastAsia="仿宋_GB2312" w:cs="仿宋_GB2312"/>
          <w:b/>
          <w:bCs/>
          <w:snapToGrid/>
          <w:kern w:val="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719346-FC6E-4A01-A0A4-6958295BF4A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78EADF0-9265-4FA4-AD3F-F265E1A8F4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3125D61-0AE2-4B75-A48A-BFBD54561F1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885E05A-186F-4202-8543-6BE2432A7C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DEF7506C-9F56-4E20-BDFE-36B2A73F1399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29801C87-DA7D-4E55-BF59-DFFC698D6EF7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6FA5DDB4-1966-43E6-8EDC-E06787D4917C}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21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1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b/>
                              <w:bCs/>
                              <w:sz w:val="2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1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b/>
                              <w:bCs/>
                              <w:sz w:val="21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1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21"/>
                        <w:szCs w:val="24"/>
                      </w:rPr>
                    </w:pPr>
                    <w:r>
                      <w:rPr>
                        <w:b/>
                        <w:bCs/>
                        <w:sz w:val="21"/>
                        <w:szCs w:val="24"/>
                      </w:rPr>
                      <w:t xml:space="preserve">第 </w:t>
                    </w:r>
                    <w:r>
                      <w:rPr>
                        <w:rFonts w:hint="eastAsia" w:eastAsia="宋体"/>
                        <w:b/>
                        <w:bCs/>
                        <w:sz w:val="21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1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b/>
                        <w:bCs/>
                        <w:sz w:val="21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1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OTdlYzIzNWQ2YWU1OWMwOTE0ZmNmNmQ5Mzk2NjYifQ=="/>
  </w:docVars>
  <w:rsids>
    <w:rsidRoot w:val="1C1C30A7"/>
    <w:rsid w:val="0010367B"/>
    <w:rsid w:val="008D49F7"/>
    <w:rsid w:val="00E46540"/>
    <w:rsid w:val="0387291E"/>
    <w:rsid w:val="09CB032D"/>
    <w:rsid w:val="1C1C30A7"/>
    <w:rsid w:val="44BA0C24"/>
    <w:rsid w:val="71A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7</Pages>
  <Words>972</Words>
  <Characters>980</Characters>
  <Lines>15</Lines>
  <Paragraphs>4</Paragraphs>
  <TotalTime>2</TotalTime>
  <ScaleCrop>false</ScaleCrop>
  <LinksUpToDate>false</LinksUpToDate>
  <CharactersWithSpaces>1253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2022-07-07T08:13:00Z</dcterms:created>
  <dc:creator>YY</dc:creator>
  <cp:lastModifiedBy>微</cp:lastModifiedBy>
  <dcterms:modified xsi:type="dcterms:W3CDTF">2022-07-19T07:41:31Z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0240BF0C90464F3F89B985851D7B5F90</vt:lpwstr>
  </property>
</Properties>
</file>