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bCs/>
          <w:sz w:val="44"/>
          <w:szCs w:val="44"/>
          <w:lang w:eastAsia="zh-CN"/>
        </w:rPr>
        <w:t>理论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考核考务表</w:t>
      </w:r>
    </w:p>
    <w:bookmarkEnd w:id="0"/>
    <w:p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>
      <w:pPr>
        <w:spacing w:line="560" w:lineRule="exact"/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理论考核考务表（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-1）</w:t>
      </w:r>
    </w:p>
    <w:tbl>
      <w:tblPr>
        <w:tblStyle w:val="TableNormal"/>
        <w:tblW w:w="86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6357"/>
      </w:tblGrid>
      <w:tr>
        <w:tblPrEx>
          <w:tblW w:w="867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考核类型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笔试</w:t>
            </w: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考核时间</w:t>
            </w:r>
          </w:p>
        </w:tc>
        <w:tc>
          <w:tcPr>
            <w:tcW w:w="6357" w:type="dxa"/>
            <w:vAlign w:val="center"/>
          </w:tcPr>
          <w:p>
            <w:pPr>
              <w:ind w:firstLine="700" w:firstLineChars="25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   日     时至     时</w:t>
            </w: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考核场地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试卷拆封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主考人员（签名）：</w:t>
            </w:r>
          </w:p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见证考生（签名）：</w:t>
            </w: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应到：     人</w:t>
            </w:r>
          </w:p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实到：     人</w:t>
            </w:r>
          </w:p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迟到：     人</w:t>
            </w:r>
          </w:p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缺考：     人</w:t>
            </w: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其他事宜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>
        <w:tblPrEx>
          <w:tblW w:w="86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监考人员（签名）</w:t>
            </w:r>
          </w:p>
        </w:tc>
        <w:tc>
          <w:tcPr>
            <w:tcW w:w="6357" w:type="dxa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 w:hAnsi="仿宋_GB2312" w:cs="仿宋_GB2312"/>
          <w:sz w:val="28"/>
          <w:szCs w:val="28"/>
        </w:rPr>
        <w:sectPr>
          <w:footerReference w:type="default" r:id="rId5"/>
          <w:pgSz w:w="11906" w:h="16838"/>
          <w:pgMar w:top="1440" w:right="1588" w:bottom="1440" w:left="1588" w:header="851" w:footer="992" w:gutter="0"/>
          <w:cols w:num="1" w:space="720"/>
          <w:docGrid w:type="lines" w:linePitch="319" w:charSpace="0"/>
        </w:sectPr>
      </w:pPr>
    </w:p>
    <w:p>
      <w:pPr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理论考核评卷考务表（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-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2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）</w:t>
      </w:r>
    </w:p>
    <w:p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日期：    年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月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日</w:t>
      </w:r>
    </w:p>
    <w:tbl>
      <w:tblPr>
        <w:tblStyle w:val="TableNormal"/>
        <w:tblW w:w="88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3290"/>
        <w:gridCol w:w="3290"/>
      </w:tblGrid>
      <w:tr>
        <w:tblPrEx>
          <w:tblW w:w="881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考核对象</w:t>
            </w:r>
          </w:p>
        </w:tc>
        <w:tc>
          <w:tcPr>
            <w:tcW w:w="6580" w:type="dxa"/>
            <w:gridSpan w:val="2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（甲级/乙级/技术负责人）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填空题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单项选择题</w:t>
            </w:r>
          </w:p>
          <w:p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多项选择题</w:t>
            </w:r>
          </w:p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判  断  题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问答题一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问答题二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问答题三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问答题四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  <w:tr>
        <w:tblPrEx>
          <w:tblW w:w="881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/>
        </w:trPr>
        <w:tc>
          <w:tcPr>
            <w:tcW w:w="2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统  分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阅卷人：</w:t>
            </w:r>
          </w:p>
        </w:tc>
        <w:tc>
          <w:tcPr>
            <w:tcW w:w="3290" w:type="dxa"/>
            <w:vAlign w:val="center"/>
          </w:tcPr>
          <w:p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</w:t>
            </w:r>
          </w:p>
        </w:tc>
      </w:tr>
    </w:tbl>
    <w:p>
      <w:pPr>
        <w:spacing w:before="312" w:beforeLines="100"/>
        <w:ind w:left="851" w:hanging="851" w:hangingChars="304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考核组长（签名）：                         </w:t>
      </w:r>
    </w:p>
    <w:p>
      <w:pPr>
        <w:wordWrap w:val="0"/>
        <w:topLinePunct/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理论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eastAsia="zh-CN"/>
        </w:rPr>
        <w:t>考核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签到表（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-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3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）</w:t>
      </w:r>
    </w:p>
    <w:p>
      <w:pPr>
        <w:wordWrap w:val="0"/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年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TableNormal"/>
        <w:tblW w:w="496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59"/>
        <w:gridCol w:w="2722"/>
        <w:gridCol w:w="1956"/>
        <w:gridCol w:w="1116"/>
        <w:gridCol w:w="1661"/>
      </w:tblGrid>
      <w:tr>
        <w:tblPrEx>
          <w:tblW w:w="4963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姓  名</w:t>
            </w: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   位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身份证号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职务职称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联系电话</w:t>
            </w: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  <w:tr>
        <w:tblPrEx>
          <w:tblW w:w="4963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/>
        </w:trPr>
        <w:tc>
          <w:tcPr>
            <w:tcW w:w="381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47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605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900" w:type="pct"/>
            <w:noWrap w:val="0"/>
            <w:vAlign w:val="center"/>
          </w:tcPr>
          <w:p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ascii="仿宋_GB2312" w:eastAsia="仿宋_GB2312" w:hAnsi="黑体"/>
          <w:b/>
          <w:bCs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>
      <w:pPr>
        <w:widowControl/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理论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eastAsia="zh-CN"/>
        </w:rPr>
        <w:t>考核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成绩单（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-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4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）</w:t>
      </w:r>
    </w:p>
    <w:p>
      <w:pPr>
        <w:widowControl/>
        <w:jc w:val="center"/>
        <w:rPr>
          <w:rFonts w:ascii="楷体_GB2312" w:eastAsia="楷体_GB2312" w:hAnsi="方正小标宋简体" w:cs="方正小标宋简体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年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TableNormal"/>
        <w:tblW w:w="9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37"/>
        <w:gridCol w:w="2548"/>
        <w:gridCol w:w="2120"/>
        <w:gridCol w:w="1424"/>
        <w:gridCol w:w="1266"/>
      </w:tblGrid>
      <w:tr>
        <w:tblPrEx>
          <w:tblW w:w="9252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aps/>
                <w:kern w:val="0"/>
                <w:szCs w:val="21"/>
              </w:rPr>
              <w:t>单位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aps/>
                <w:kern w:val="0"/>
                <w:szCs w:val="21"/>
              </w:rPr>
              <w:t>身份证号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right="-44"/>
              <w:jc w:val="center"/>
              <w:rPr>
                <w:rFonts w:ascii="黑体" w:eastAsia="黑体" w:hAnsi="黑体"/>
                <w:cap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aps/>
                <w:kern w:val="0"/>
                <w:szCs w:val="21"/>
              </w:rPr>
              <w:t>职务职称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>
        <w:tblPrEx>
          <w:tblW w:w="9252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>
      <w:pPr>
        <w:wordWrap w:val="0"/>
        <w:topLinePunct/>
        <w:jc w:val="center"/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理论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eastAsia="zh-CN"/>
        </w:rPr>
        <w:t>考核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过程登记表（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-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  <w:lang w:val="en-US" w:eastAsia="zh-CN"/>
        </w:rPr>
        <w:t>5</w:t>
      </w:r>
      <w:r>
        <w:rPr>
          <w:rFonts w:ascii="楷体_GB2312" w:eastAsia="楷体_GB2312" w:hAnsi="方正小标宋简体" w:cs="方正小标宋简体" w:hint="eastAsia"/>
          <w:b/>
          <w:sz w:val="32"/>
          <w:szCs w:val="32"/>
        </w:rPr>
        <w:t>）</w:t>
      </w:r>
    </w:p>
    <w:tbl>
      <w:tblPr>
        <w:tblStyle w:val="TableNormal"/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7079"/>
      </w:tblGrid>
      <w:tr>
        <w:tblPrEx>
          <w:tblW w:w="917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考试单位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考试场地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</w:rPr>
              <w:t>公司技术负责人（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人）</w:t>
            </w:r>
            <w:r>
              <w:rPr>
                <w:rFonts w:ascii="宋体" w:hAnsi="宋体" w:hint="eastAsia"/>
                <w:sz w:val="24"/>
                <w:lang w:eastAsia="zh-CN"/>
              </w:rPr>
              <w:t>、中级职称专业技术人员（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  人</w:t>
            </w:r>
            <w:r>
              <w:rPr>
                <w:rFonts w:ascii="宋体" w:hAnsi="宋体" w:hint="eastAsia"/>
                <w:sz w:val="24"/>
                <w:lang w:eastAsia="zh-CN"/>
              </w:rPr>
              <w:t>）</w:t>
            </w: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监考人员</w:t>
            </w:r>
          </w:p>
        </w:tc>
        <w:tc>
          <w:tcPr>
            <w:tcW w:w="707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监考情况</w:t>
            </w:r>
          </w:p>
        </w:tc>
        <w:tc>
          <w:tcPr>
            <w:tcW w:w="7079" w:type="dxa"/>
            <w:noWrap w:val="0"/>
            <w:vAlign w:val="top"/>
          </w:tcPr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监考人签字：</w:t>
            </w:r>
          </w:p>
          <w:p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纪检员确认</w:t>
            </w:r>
          </w:p>
        </w:tc>
        <w:tc>
          <w:tcPr>
            <w:tcW w:w="7079" w:type="dxa"/>
            <w:noWrap w:val="0"/>
            <w:vAlign w:val="top"/>
          </w:tcPr>
          <w:p>
            <w:pPr>
              <w:rPr>
                <w:rFonts w:ascii="宋体" w:hAnsi="宋体" w:hint="eastAsia"/>
                <w:sz w:val="24"/>
              </w:rPr>
            </w:pP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7079" w:type="dxa"/>
            <w:noWrap w:val="0"/>
            <w:vAlign w:val="top"/>
          </w:tcPr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</w:p>
          <w:p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阅卷人签字：</w:t>
            </w:r>
          </w:p>
          <w:p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W w:w="9178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/>
        </w:trPr>
        <w:tc>
          <w:tcPr>
            <w:tcW w:w="2099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纪检员确认</w:t>
            </w:r>
          </w:p>
        </w:tc>
        <w:tc>
          <w:tcPr>
            <w:tcW w:w="7079" w:type="dxa"/>
            <w:noWrap w:val="0"/>
            <w:vAlign w:val="top"/>
          </w:tcPr>
          <w:p>
            <w:pPr>
              <w:rPr>
                <w:rFonts w:ascii="宋体" w:hAnsi="宋体" w:hint="eastAsia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 w:hAnsi="黑体"/>
          <w:b/>
          <w:bCs/>
          <w:sz w:val="32"/>
          <w:szCs w:val="32"/>
        </w:rPr>
      </w:pPr>
    </w:p>
    <w:sectPr>
      <w:headerReference w:type="default" r:id="rId6"/>
      <w:pgSz w:w="11906" w:h="16838"/>
      <w:pgMar w:top="1440" w:right="1418" w:bottom="1440" w:left="1418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BarCode39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width:2in;height:2in;margin-top:0;margin-left:0;mso-height-relative:page;mso-position-horizontal:center;mso-position-horizontal-relative:margin;mso-width-relative:page;mso-wrap-style:none;position:absolute;z-index:251658240" coordsize="21600,21600" filled="f" stroked="f">
          <v:stroke joinstyle="miter"/>
          <v:textbox style="mso-fit-shape-to-text:t" inset="0,0,0,0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41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24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70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>
      <w:start w:val="1"/>
      <w:numFmt w:val="none"/>
      <w:pStyle w:val="a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formatting="1" w:enforcement="0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8"/>
    <w:rsid w:val="C5F5B893"/>
    <w:rsid w:val="D17FB96C"/>
    <w:rsid w:val="F6B79CEB"/>
    <w:rsid w:val="FF3B2980"/>
    <w:rsid w:val="FFF04590"/>
    <w:rsid w:val="007262E3"/>
    <w:rsid w:val="69FD7AFD"/>
    <w:rsid w:val="6BED61A0"/>
    <w:rsid w:val="76573080"/>
    <w:rsid w:val="7CEE408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 w:qFormat="1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qFormat/>
    <w:pPr>
      <w:jc w:val="left"/>
    </w:pPr>
  </w:style>
  <w:style w:type="paragraph" w:styleId="BalloonText">
    <w:name w:val="Balloon Text"/>
    <w:basedOn w:val="Normal"/>
    <w:link w:val="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</w:rPr>
  </w:style>
  <w:style w:type="character" w:customStyle="1" w:styleId="Char">
    <w:name w:val="批注框文本 Char"/>
    <w:link w:val="BalloonText"/>
    <w:qFormat/>
    <w:rPr>
      <w:rFonts w:ascii="Calibri" w:hAnsi="Calibri"/>
      <w:kern w:val="2"/>
      <w:sz w:val="18"/>
      <w:szCs w:val="18"/>
    </w:rPr>
  </w:style>
  <w:style w:type="paragraph" w:customStyle="1" w:styleId="a">
    <w:name w:val="附录表标题"/>
    <w:basedOn w:val="Normal"/>
    <w:next w:val="a0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0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1">
    <w:name w:val="注："/>
    <w:next w:val="a0"/>
    <w:qFormat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  <w:lang w:val="en-US" w:eastAsia="zh-CN" w:bidi="ar-SA"/>
    </w:rPr>
  </w:style>
  <w:style w:type="paragraph" w:customStyle="1" w:styleId="a2">
    <w:name w:val="注：（正文）"/>
    <w:basedOn w:val="a1"/>
    <w:next w:val="a0"/>
    <w:qFormat/>
  </w:style>
  <w:style w:type="paragraph" w:customStyle="1" w:styleId="a3">
    <w:name w:val="附录表标号"/>
    <w:basedOn w:val="Normal"/>
    <w:next w:val="a0"/>
    <w:qFormat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4">
    <w:name w:val="一级条标题"/>
    <w:next w:val="a0"/>
    <w:qFormat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  <w:lang w:val="en-US" w:eastAsia="zh-CN" w:bidi="ar-SA"/>
    </w:rPr>
  </w:style>
  <w:style w:type="paragraph" w:customStyle="1" w:styleId="a5">
    <w:name w:val="二级条标题"/>
    <w:basedOn w:val="a4"/>
    <w:next w:val="a0"/>
    <w:qFormat/>
    <w:pPr>
      <w:numPr>
        <w:ilvl w:val="2"/>
      </w:numPr>
      <w:spacing w:before="50" w:after="50"/>
      <w:outlineLvl w:val="3"/>
    </w:pPr>
  </w:style>
  <w:style w:type="paragraph" w:customStyle="1" w:styleId="a6">
    <w:name w:val="二级无"/>
    <w:basedOn w:val="a5"/>
    <w:qFormat/>
    <w:pPr>
      <w:spacing w:beforeLines="0" w:afterLines="0"/>
    </w:pPr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guest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技术能力考核实施方案</dc:title>
  <dc:creator>user</dc:creator>
  <cp:lastModifiedBy>guest</cp:lastModifiedBy>
  <cp:revision>2</cp:revision>
  <cp:lastPrinted>2020-12-01T03:14:00Z</cp:lastPrinted>
  <dcterms:created xsi:type="dcterms:W3CDTF">2020-12-02T03:14:00Z</dcterms:created>
  <dcterms:modified xsi:type="dcterms:W3CDTF">2022-11-09T17:13:03Z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