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rPr>
          <w:rFonts w:ascii="黑体" w:eastAsia="黑体" w:hAnsi="黑体" w:cs="黑体" w:hint="eastAsia"/>
          <w:bCs/>
          <w:sz w:val="32"/>
          <w:lang w:val="en-US" w:eastAsia="zh-CN"/>
        </w:rPr>
      </w:pPr>
      <w:r>
        <w:rPr>
          <w:rFonts w:ascii="黑体" w:eastAsia="黑体" w:hAnsi="黑体" w:cs="黑体" w:hint="eastAsia"/>
          <w:bCs/>
          <w:sz w:val="32"/>
        </w:rPr>
        <w:t>附件</w:t>
      </w:r>
      <w:r>
        <w:rPr>
          <w:rFonts w:ascii="黑体" w:eastAsia="黑体" w:hAnsi="黑体" w:cs="黑体" w:hint="eastAsia"/>
          <w:bCs/>
          <w:sz w:val="32"/>
          <w:lang w:val="en-US" w:eastAsia="zh-CN"/>
        </w:rPr>
        <w:t>6</w:t>
      </w:r>
    </w:p>
    <w:p>
      <w:pPr>
        <w:pStyle w:val="a"/>
        <w:spacing w:line="480" w:lineRule="exact"/>
        <w:ind w:left="0" w:firstLine="0" w:leftChars="0" w:firstLineChars="0"/>
        <w:jc w:val="both"/>
        <w:rPr>
          <w:rFonts w:ascii="方正小标宋简体" w:eastAsia="方正小标宋简体" w:hAnsi="黑体" w:cs="黑体" w:hint="eastAsia"/>
          <w:bCs/>
          <w:sz w:val="44"/>
          <w:szCs w:val="44"/>
        </w:rPr>
      </w:pPr>
    </w:p>
    <w:p>
      <w:pPr>
        <w:pStyle w:val="a"/>
        <w:spacing w:line="480" w:lineRule="exact"/>
        <w:ind w:left="0" w:firstLine="0" w:leftChars="0" w:firstLineChars="0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黑体" w:hint="eastAsia"/>
          <w:bCs/>
          <w:sz w:val="44"/>
          <w:szCs w:val="44"/>
        </w:rPr>
        <w:t>理论考核结果表</w:t>
      </w:r>
    </w:p>
    <w:bookmarkEnd w:id="0"/>
    <w:p>
      <w:pPr>
        <w:pStyle w:val="a"/>
        <w:spacing w:line="480" w:lineRule="exact"/>
        <w:ind w:firstLine="640"/>
        <w:jc w:val="center"/>
        <w:rPr>
          <w:rFonts w:ascii="黑体" w:eastAsia="黑体" w:hAnsi="黑体" w:cs="黑体"/>
          <w:bCs/>
          <w:sz w:val="32"/>
          <w:szCs w:val="32"/>
        </w:rPr>
      </w:pPr>
    </w:p>
    <w:p>
      <w:pPr>
        <w:pStyle w:val="a"/>
        <w:spacing w:before="156" w:beforeLines="50" w:after="156" w:afterLines="50" w:line="400" w:lineRule="exact"/>
        <w:ind w:firstLine="0" w:firstLineChars="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被考核单位：                    考核日期：      年  月  日</w:t>
      </w:r>
    </w:p>
    <w:tbl>
      <w:tblPr>
        <w:tblStyle w:val="TableGrid"/>
        <w:tblW w:w="9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593"/>
        <w:gridCol w:w="2018"/>
        <w:gridCol w:w="2927"/>
      </w:tblGrid>
      <w:tr>
        <w:tblPrEx>
          <w:tblW w:w="9631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/>
          <w:jc w:val="center"/>
        </w:trPr>
        <w:tc>
          <w:tcPr>
            <w:tcW w:w="2093" w:type="dxa"/>
            <w:vAlign w:val="center"/>
          </w:tcPr>
          <w:p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93" w:type="dxa"/>
            <w:vAlign w:val="center"/>
          </w:tcPr>
          <w:p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18" w:type="dxa"/>
            <w:vAlign w:val="center"/>
          </w:tcPr>
          <w:p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分数</w:t>
            </w:r>
          </w:p>
        </w:tc>
        <w:tc>
          <w:tcPr>
            <w:tcW w:w="2927" w:type="dxa"/>
            <w:vAlign w:val="center"/>
          </w:tcPr>
          <w:p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是否通过理论考核</w:t>
            </w:r>
          </w:p>
        </w:tc>
      </w:tr>
      <w:tr>
        <w:tblPrEx>
          <w:tblW w:w="963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/>
          <w:jc w:val="center"/>
        </w:trPr>
        <w:tc>
          <w:tcPr>
            <w:tcW w:w="2093" w:type="dxa"/>
            <w:vAlign w:val="center"/>
          </w:tcPr>
          <w:p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  <w:p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（技术负责人）</w:t>
            </w:r>
          </w:p>
        </w:tc>
        <w:tc>
          <w:tcPr>
            <w:tcW w:w="2593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2927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W w:w="963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/>
          <w:jc w:val="center"/>
        </w:trPr>
        <w:tc>
          <w:tcPr>
            <w:tcW w:w="2093" w:type="dxa"/>
            <w:vAlign w:val="center"/>
          </w:tcPr>
          <w:p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593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27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63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/>
          <w:jc w:val="center"/>
        </w:trPr>
        <w:tc>
          <w:tcPr>
            <w:tcW w:w="2093" w:type="dxa"/>
            <w:vAlign w:val="center"/>
          </w:tcPr>
          <w:p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593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27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63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/>
          <w:jc w:val="center"/>
        </w:trPr>
        <w:tc>
          <w:tcPr>
            <w:tcW w:w="2093" w:type="dxa"/>
            <w:vAlign w:val="center"/>
          </w:tcPr>
          <w:p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593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27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63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/>
          <w:jc w:val="center"/>
        </w:trPr>
        <w:tc>
          <w:tcPr>
            <w:tcW w:w="2093" w:type="dxa"/>
            <w:vAlign w:val="center"/>
          </w:tcPr>
          <w:p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593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27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63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/>
          <w:jc w:val="center"/>
        </w:trPr>
        <w:tc>
          <w:tcPr>
            <w:tcW w:w="2093" w:type="dxa"/>
            <w:vAlign w:val="center"/>
          </w:tcPr>
          <w:p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593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27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63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/>
          <w:jc w:val="center"/>
        </w:trPr>
        <w:tc>
          <w:tcPr>
            <w:tcW w:w="2093" w:type="dxa"/>
            <w:vAlign w:val="center"/>
          </w:tcPr>
          <w:p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593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27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63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/>
          <w:jc w:val="center"/>
        </w:trPr>
        <w:tc>
          <w:tcPr>
            <w:tcW w:w="2093" w:type="dxa"/>
            <w:vAlign w:val="center"/>
          </w:tcPr>
          <w:p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593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27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63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/>
          <w:jc w:val="center"/>
        </w:trPr>
        <w:tc>
          <w:tcPr>
            <w:tcW w:w="2093" w:type="dxa"/>
            <w:vAlign w:val="center"/>
          </w:tcPr>
          <w:p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593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27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63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/>
          <w:jc w:val="center"/>
        </w:trPr>
        <w:tc>
          <w:tcPr>
            <w:tcW w:w="2093" w:type="dxa"/>
            <w:vAlign w:val="center"/>
          </w:tcPr>
          <w:p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593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27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63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/>
          <w:jc w:val="center"/>
        </w:trPr>
        <w:tc>
          <w:tcPr>
            <w:tcW w:w="2093" w:type="dxa"/>
            <w:vAlign w:val="center"/>
          </w:tcPr>
          <w:p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2593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27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>
        <w:tblPrEx>
          <w:tblW w:w="963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/>
          <w:jc w:val="center"/>
        </w:trPr>
        <w:tc>
          <w:tcPr>
            <w:tcW w:w="2093" w:type="dxa"/>
            <w:vAlign w:val="center"/>
          </w:tcPr>
          <w:p>
            <w:pPr>
              <w:pStyle w:val="a"/>
              <w:spacing w:line="400" w:lineRule="exact"/>
              <w:ind w:firstLine="0" w:firstLineChars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2593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27" w:type="dxa"/>
          </w:tcPr>
          <w:p>
            <w:pPr>
              <w:pStyle w:val="a"/>
              <w:spacing w:line="400" w:lineRule="exact"/>
              <w:ind w:firstLine="0" w:firstLineChars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>
      <w:pPr>
        <w:pStyle w:val="a"/>
        <w:spacing w:before="156" w:beforeLines="50" w:after="156" w:afterLines="50" w:line="200" w:lineRule="exact"/>
        <w:ind w:firstLine="0" w:firstLineChars="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注：可以加页</w:t>
      </w:r>
    </w:p>
    <w:p>
      <w:pPr>
        <w:pStyle w:val="a"/>
        <w:spacing w:before="156" w:beforeLines="50" w:after="156" w:afterLines="50" w:line="200" w:lineRule="exact"/>
        <w:ind w:firstLine="0" w:firstLineChars="0"/>
        <w:jc w:val="left"/>
        <w:rPr>
          <w:rFonts w:ascii="仿宋_GB2312" w:eastAsia="仿宋_GB2312" w:hAnsi="仿宋_GB2312" w:cs="仿宋_GB2312"/>
          <w:szCs w:val="21"/>
        </w:rPr>
      </w:pPr>
    </w:p>
    <w:p>
      <w:pPr>
        <w:pStyle w:val="a"/>
        <w:spacing w:before="156" w:beforeLines="50" w:after="156" w:afterLines="50" w:line="320" w:lineRule="exact"/>
        <w:ind w:firstLine="0" w:firstLineChars="0"/>
        <w:jc w:val="left"/>
        <w:rPr>
          <w:sz w:val="20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考核人员：</w:t>
      </w: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0F"/>
    <w:rsid w:val="ADE722E0"/>
    <w:rsid w:val="FF0BF6FC"/>
    <w:rsid w:val="00211C0F"/>
    <w:rsid w:val="00A023AF"/>
    <w:rsid w:val="5ABBFBDA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0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页眉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a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eastAsia="宋体" w:hAnsi="Times New Roman" w:cs="Times New Roman"/>
      <w:sz w:val="21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/home/guest/C:\dsoa\wdzx97.dot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于龙</dc:creator>
  <cp:lastModifiedBy>guest</cp:lastModifiedBy>
  <cp:revision>2</cp:revision>
  <cp:lastPrinted>2020-06-17T06:08:00Z</cp:lastPrinted>
  <dcterms:created xsi:type="dcterms:W3CDTF">2020-12-02T03:15:00Z</dcterms:created>
  <dcterms:modified xsi:type="dcterms:W3CDTF">2022-11-09T17:14:12Z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