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AD0282">
      <w:pPr>
        <w:widowControl/>
        <w:shd w:val="clear" w:color="auto" w:fill="FFFFFF"/>
        <w:spacing w:line="324" w:lineRule="atLeast"/>
        <w:jc w:val="left"/>
        <w:rPr>
          <w:rFonts w:ascii="黑体" w:eastAsia="黑体" w:hAnsi="黑体" w:cs="黑体"/>
          <w:bCs/>
          <w:color w:val="41414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bCs/>
          <w:color w:val="414141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黑体" w:eastAsia="黑体" w:hAnsi="黑体" w:cs="黑体" w:hint="eastAsia"/>
          <w:bCs/>
          <w:color w:val="414141"/>
          <w:kern w:val="0"/>
          <w:sz w:val="32"/>
          <w:szCs w:val="32"/>
          <w:shd w:val="clear" w:color="auto" w:fill="FFFFFF"/>
          <w:lang w:bidi="ar"/>
        </w:rPr>
        <w:t>1</w:t>
      </w:r>
      <w:r w:rsidR="000F6589">
        <w:rPr>
          <w:rFonts w:ascii="黑体" w:eastAsia="黑体" w:hAnsi="黑体" w:cs="黑体" w:hint="eastAsia"/>
          <w:bCs/>
          <w:color w:val="414141"/>
          <w:kern w:val="0"/>
          <w:sz w:val="32"/>
          <w:szCs w:val="32"/>
          <w:shd w:val="clear" w:color="auto" w:fill="FFFFFF"/>
          <w:lang w:bidi="ar"/>
        </w:rPr>
        <w:t>5</w:t>
      </w:r>
      <w:bookmarkStart w:id="0" w:name="_GoBack"/>
      <w:bookmarkEnd w:id="0"/>
    </w:p>
    <w:p w:rsidR="00AD0282">
      <w:pPr>
        <w:spacing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雷电防护装置检测资质评审委员会意见表</w:t>
      </w:r>
    </w:p>
    <w:p w:rsidR="00AD0282">
      <w:pPr>
        <w:spacing w:line="24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</w:p>
    <w:p w:rsidR="00AD0282">
      <w:pPr>
        <w:spacing w:line="400" w:lineRule="exact"/>
        <w:jc w:val="center"/>
        <w:rPr>
          <w:rFonts w:ascii="仿宋_GB2312" w:eastAsia="仿宋_GB2312" w:hAnsi="仿宋"/>
          <w:sz w:val="24"/>
          <w:szCs w:val="20"/>
        </w:rPr>
      </w:pPr>
      <w:r>
        <w:rPr>
          <w:rFonts w:ascii="仿宋_GB2312" w:eastAsia="仿宋_GB2312" w:hAnsi="仿宋" w:hint="eastAsia"/>
          <w:sz w:val="24"/>
          <w:szCs w:val="20"/>
        </w:rPr>
        <w:t>被评审单位：</w:t>
      </w:r>
      <w:r>
        <w:rPr>
          <w:rFonts w:ascii="仿宋_GB2312" w:eastAsia="仿宋_GB2312" w:hAnsi="仿宋" w:hint="eastAsia"/>
          <w:sz w:val="24"/>
          <w:szCs w:val="20"/>
        </w:rPr>
        <w:t xml:space="preserve">                            </w:t>
      </w:r>
      <w:r>
        <w:rPr>
          <w:rFonts w:ascii="仿宋_GB2312" w:eastAsia="仿宋_GB2312" w:hAnsi="仿宋" w:hint="eastAsia"/>
          <w:sz w:val="24"/>
          <w:szCs w:val="20"/>
        </w:rPr>
        <w:t>考核时间：</w:t>
      </w:r>
      <w:r>
        <w:rPr>
          <w:rFonts w:ascii="仿宋_GB2312" w:eastAsia="仿宋_GB2312" w:hAnsi="仿宋" w:hint="eastAsia"/>
          <w:sz w:val="24"/>
          <w:szCs w:val="20"/>
        </w:rPr>
        <w:t xml:space="preserve">     </w:t>
      </w:r>
      <w:r>
        <w:rPr>
          <w:rFonts w:ascii="仿宋_GB2312" w:eastAsia="仿宋_GB2312" w:hAnsi="仿宋" w:hint="eastAsia"/>
          <w:sz w:val="24"/>
          <w:szCs w:val="20"/>
        </w:rPr>
        <w:t>年</w:t>
      </w:r>
      <w:r>
        <w:rPr>
          <w:rFonts w:ascii="仿宋_GB2312" w:eastAsia="仿宋_GB2312" w:hAnsi="仿宋" w:hint="eastAsia"/>
          <w:sz w:val="24"/>
          <w:szCs w:val="20"/>
        </w:rPr>
        <w:t xml:space="preserve">    </w:t>
      </w:r>
      <w:r>
        <w:rPr>
          <w:rFonts w:ascii="仿宋_GB2312" w:eastAsia="仿宋_GB2312" w:hAnsi="仿宋" w:hint="eastAsia"/>
          <w:sz w:val="24"/>
          <w:szCs w:val="20"/>
        </w:rPr>
        <w:t>月</w:t>
      </w:r>
      <w:r>
        <w:rPr>
          <w:rFonts w:ascii="仿宋_GB2312" w:eastAsia="仿宋_GB2312" w:hAnsi="仿宋" w:hint="eastAsia"/>
          <w:sz w:val="24"/>
          <w:szCs w:val="20"/>
        </w:rPr>
        <w:t xml:space="preserve">   </w:t>
      </w:r>
      <w:r>
        <w:rPr>
          <w:rFonts w:ascii="仿宋_GB2312" w:eastAsia="仿宋_GB2312" w:hAnsi="仿宋" w:hint="eastAsia"/>
          <w:sz w:val="24"/>
          <w:szCs w:val="2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9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0235"/>
          <w:jc w:val="center"/>
        </w:trPr>
        <w:tc>
          <w:tcPr>
            <w:tcW w:w="8829" w:type="dxa"/>
          </w:tcPr>
          <w:p w:rsidR="00AD0282">
            <w:pPr>
              <w:spacing w:line="5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评审意见：</w:t>
            </w:r>
          </w:p>
          <w:p w:rsidR="00AD0282">
            <w:pPr>
              <w:spacing w:line="56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AD0282">
            <w:pPr>
              <w:spacing w:line="56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AD0282">
            <w:pPr>
              <w:spacing w:line="56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AD0282">
            <w:pPr>
              <w:spacing w:line="56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AD0282">
            <w:pPr>
              <w:spacing w:line="56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AD0282">
            <w:pPr>
              <w:spacing w:line="56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AD0282">
            <w:pPr>
              <w:spacing w:line="56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AD0282">
            <w:pPr>
              <w:spacing w:line="56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AD0282">
            <w:pPr>
              <w:spacing w:line="56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AD0282">
            <w:pPr>
              <w:spacing w:line="56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AD0282">
            <w:pPr>
              <w:spacing w:line="5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/>
                <w:bCs/>
                <w:sz w:val="28"/>
                <w:szCs w:val="28"/>
              </w:rPr>
              <w:t>评审结论：</w:t>
            </w:r>
          </w:p>
          <w:p w:rsidR="00AD0282">
            <w:pPr>
              <w:spacing w:line="56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AD0282">
            <w:pPr>
              <w:spacing w:line="56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AD0282">
            <w:pPr>
              <w:spacing w:line="56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AD0282">
            <w:pPr>
              <w:spacing w:line="56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AD0282">
            <w:pPr>
              <w:spacing w:line="56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AD0282">
            <w:pPr>
              <w:spacing w:line="56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AD0282">
            <w:pPr>
              <w:spacing w:line="5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评审委员会主任委员（签名）：</w:t>
            </w:r>
          </w:p>
          <w:p w:rsidR="00AD0282">
            <w:pPr>
              <w:spacing w:line="56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日</w:t>
            </w:r>
          </w:p>
        </w:tc>
      </w:tr>
    </w:tbl>
    <w:p w:rsidR="00AD0282"/>
    <w:sectPr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ocumentProtection w:formatting="1"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EC"/>
    <w:rsid w:val="BEB589EA"/>
    <w:rsid w:val="FFFBE40C"/>
    <w:rsid w:val="000F6589"/>
    <w:rsid w:val="00280CEC"/>
    <w:rsid w:val="00AD0282"/>
    <w:rsid w:val="00B75874"/>
    <w:rsid w:val="00DF18FA"/>
    <w:rsid w:val="6F748B6A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Header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Footer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法规处文秘(处室鉴印分发)</cp:lastModifiedBy>
  <cp:revision>3</cp:revision>
  <cp:lastPrinted>2113-01-01T16:00:00Z</cp:lastPrinted>
  <dcterms:created xsi:type="dcterms:W3CDTF">2020-12-01T19:15:00Z</dcterms:created>
  <dcterms:modified xsi:type="dcterms:W3CDTF">2022-11-14T07:56:00Z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